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4D81" w14:textId="63B5C4E5" w:rsidR="00B8577A" w:rsidRDefault="00B2705F" w:rsidP="00EC70BB">
      <w:pPr>
        <w:pStyle w:val="Titel"/>
      </w:pPr>
      <w:r>
        <w:t>Produkte</w:t>
      </w:r>
      <w:r w:rsidR="00EC70BB">
        <w:t xml:space="preserve"> | Steckbrief</w:t>
      </w:r>
    </w:p>
    <w:p w14:paraId="3582B152" w14:textId="71D974D2" w:rsidR="00EC70BB" w:rsidRDefault="00EC70BB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56"/>
        <w:gridCol w:w="7978"/>
      </w:tblGrid>
      <w:tr w:rsidR="00EC70BB" w14:paraId="1E400A44" w14:textId="77777777" w:rsidTr="00B1251F">
        <w:tc>
          <w:tcPr>
            <w:tcW w:w="1656" w:type="dxa"/>
            <w:shd w:val="clear" w:color="auto" w:fill="7030A0"/>
          </w:tcPr>
          <w:p w14:paraId="7CAB203F" w14:textId="3D703503" w:rsidR="00EC70BB" w:rsidRPr="00B1251F" w:rsidRDefault="00B1251F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14AE8FA8" wp14:editId="023B24B9">
                  <wp:extent cx="914400" cy="914400"/>
                  <wp:effectExtent l="0" t="0" r="0" b="0"/>
                  <wp:docPr id="1" name="Grafik 1" descr="E-Comme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-Commer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shd w:val="clear" w:color="auto" w:fill="7030A0"/>
          </w:tcPr>
          <w:p w14:paraId="0393202B" w14:textId="44C3536C" w:rsidR="00B1251F" w:rsidRPr="00B1251F" w:rsidRDefault="002A31CC" w:rsidP="00B1251F">
            <w:pPr>
              <w:pStyle w:val="T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Basisprodukt</w:t>
            </w:r>
          </w:p>
          <w:p w14:paraId="225B28FC" w14:textId="4A80B68F" w:rsidR="00EC70BB" w:rsidRPr="00B1251F" w:rsidRDefault="00EC70BB">
            <w:pPr>
              <w:rPr>
                <w:color w:val="FFFFFF" w:themeColor="background1"/>
              </w:rPr>
            </w:pPr>
          </w:p>
        </w:tc>
      </w:tr>
      <w:tr w:rsidR="00EC70BB" w14:paraId="682D1DF2" w14:textId="77777777" w:rsidTr="00B1251F">
        <w:tc>
          <w:tcPr>
            <w:tcW w:w="1656" w:type="dxa"/>
          </w:tcPr>
          <w:p w14:paraId="2320253A" w14:textId="1CBF7DCF" w:rsidR="00B1251F" w:rsidRDefault="002A31CC">
            <w:r>
              <w:t>Titel</w:t>
            </w:r>
          </w:p>
          <w:p w14:paraId="794A20EC" w14:textId="50177E38" w:rsidR="002A31CC" w:rsidRPr="00CA0E65" w:rsidRDefault="002A31CC">
            <w:pPr>
              <w:rPr>
                <w:color w:val="808080" w:themeColor="background1" w:themeShade="80"/>
                <w:sz w:val="18"/>
                <w:szCs w:val="18"/>
              </w:rPr>
            </w:pPr>
            <w:r w:rsidRPr="00CA0E65">
              <w:rPr>
                <w:color w:val="808080" w:themeColor="background1" w:themeShade="80"/>
                <w:sz w:val="18"/>
                <w:szCs w:val="18"/>
              </w:rPr>
              <w:t>[Title Tag]</w:t>
            </w:r>
          </w:p>
          <w:p w14:paraId="60E9E2E9" w14:textId="270C6F8C" w:rsidR="00B1251F" w:rsidRDefault="00B1251F"/>
        </w:tc>
        <w:tc>
          <w:tcPr>
            <w:tcW w:w="7978" w:type="dxa"/>
          </w:tcPr>
          <w:p w14:paraId="0F4D7879" w14:textId="77777777" w:rsidR="00EC70BB" w:rsidRDefault="00EC70BB"/>
          <w:p w14:paraId="5552E522" w14:textId="1AD2427D" w:rsidR="00B1251F" w:rsidRDefault="00B1251F"/>
        </w:tc>
      </w:tr>
      <w:tr w:rsidR="00EC70BB" w14:paraId="038E6701" w14:textId="77777777" w:rsidTr="00B1251F">
        <w:tc>
          <w:tcPr>
            <w:tcW w:w="1656" w:type="dxa"/>
          </w:tcPr>
          <w:p w14:paraId="07AD03D7" w14:textId="17CB8F37" w:rsidR="00B1251F" w:rsidRDefault="002A31CC" w:rsidP="00B1251F">
            <w:r>
              <w:t>Beschreibung</w:t>
            </w:r>
          </w:p>
          <w:p w14:paraId="4EC15E91" w14:textId="7C6C4E1A" w:rsidR="002A31CC" w:rsidRPr="00CA0E65" w:rsidRDefault="002A31CC" w:rsidP="002A31CC">
            <w:pPr>
              <w:rPr>
                <w:color w:val="808080" w:themeColor="background1" w:themeShade="80"/>
                <w:sz w:val="18"/>
                <w:szCs w:val="18"/>
              </w:rPr>
            </w:pPr>
            <w:r w:rsidRPr="00CA0E65">
              <w:rPr>
                <w:color w:val="808080" w:themeColor="background1" w:themeShade="80"/>
                <w:sz w:val="18"/>
                <w:szCs w:val="18"/>
              </w:rPr>
              <w:t>[</w:t>
            </w:r>
            <w:proofErr w:type="spellStart"/>
            <w:r w:rsidRPr="00CA0E65">
              <w:rPr>
                <w:color w:val="808080" w:themeColor="background1" w:themeShade="80"/>
                <w:sz w:val="18"/>
                <w:szCs w:val="18"/>
              </w:rPr>
              <w:t>Meta</w:t>
            </w:r>
            <w:proofErr w:type="spellEnd"/>
            <w:r w:rsidRPr="00CA0E65">
              <w:rPr>
                <w:color w:val="808080" w:themeColor="background1" w:themeShade="80"/>
                <w:sz w:val="18"/>
                <w:szCs w:val="18"/>
              </w:rPr>
              <w:t xml:space="preserve"> Description]</w:t>
            </w:r>
          </w:p>
          <w:p w14:paraId="74E2C325" w14:textId="511AAEB4" w:rsidR="00B1251F" w:rsidRDefault="00B1251F" w:rsidP="00B1251F"/>
        </w:tc>
        <w:tc>
          <w:tcPr>
            <w:tcW w:w="7978" w:type="dxa"/>
          </w:tcPr>
          <w:p w14:paraId="25E2A987" w14:textId="07B2E408" w:rsidR="00EC70BB" w:rsidRDefault="00EC70BB"/>
        </w:tc>
      </w:tr>
      <w:tr w:rsidR="00A3220C" w14:paraId="1CFBDCE0" w14:textId="77777777" w:rsidTr="00B1251F">
        <w:tc>
          <w:tcPr>
            <w:tcW w:w="1656" w:type="dxa"/>
          </w:tcPr>
          <w:p w14:paraId="08A20094" w14:textId="77777777" w:rsidR="00A3220C" w:rsidRDefault="00A3220C">
            <w:r w:rsidRPr="00562DAE">
              <w:t>Technische Daten</w:t>
            </w:r>
          </w:p>
          <w:p w14:paraId="5EBFA31A" w14:textId="2E9ADCDF" w:rsidR="00A3220C" w:rsidRDefault="00A3220C" w:rsidP="00A3220C"/>
        </w:tc>
        <w:tc>
          <w:tcPr>
            <w:tcW w:w="7978" w:type="dxa"/>
          </w:tcPr>
          <w:p w14:paraId="0912455E" w14:textId="3A656425" w:rsidR="00A3220C" w:rsidRDefault="00A3220C"/>
        </w:tc>
      </w:tr>
      <w:tr w:rsidR="00946D6B" w14:paraId="319BBD38" w14:textId="77777777" w:rsidTr="00B1251F">
        <w:tc>
          <w:tcPr>
            <w:tcW w:w="1656" w:type="dxa"/>
          </w:tcPr>
          <w:p w14:paraId="4A4F67DB" w14:textId="77777777" w:rsidR="00946D6B" w:rsidRDefault="00946D6B">
            <w:r>
              <w:t>Medien</w:t>
            </w:r>
          </w:p>
          <w:p w14:paraId="63501832" w14:textId="77777777" w:rsidR="00946D6B" w:rsidRDefault="00946D6B"/>
          <w:p w14:paraId="12BD15A0" w14:textId="77777777" w:rsidR="00946D6B" w:rsidRDefault="00946D6B"/>
          <w:p w14:paraId="6974BEC4" w14:textId="1D3A5DFD" w:rsidR="00946D6B" w:rsidRDefault="00946D6B"/>
        </w:tc>
        <w:tc>
          <w:tcPr>
            <w:tcW w:w="7978" w:type="dxa"/>
          </w:tcPr>
          <w:p w14:paraId="7AF35E55" w14:textId="7A73CB17" w:rsidR="00946D6B" w:rsidRPr="0059697E" w:rsidRDefault="00946D6B" w:rsidP="00562DAE">
            <w:pPr>
              <w:rPr>
                <w:sz w:val="12"/>
                <w:szCs w:val="12"/>
              </w:rPr>
            </w:pPr>
            <w:r w:rsidRPr="0059697E">
              <w:rPr>
                <w:sz w:val="12"/>
                <w:szCs w:val="12"/>
              </w:rPr>
              <w:t xml:space="preserve">Ordner z. B. in </w:t>
            </w:r>
            <w:proofErr w:type="spellStart"/>
            <w:r w:rsidRPr="0059697E">
              <w:rPr>
                <w:b/>
                <w:bCs/>
                <w:sz w:val="12"/>
                <w:szCs w:val="12"/>
              </w:rPr>
              <w:t>Onedrive</w:t>
            </w:r>
            <w:proofErr w:type="spellEnd"/>
            <w:r w:rsidRPr="0059697E">
              <w:rPr>
                <w:sz w:val="12"/>
                <w:szCs w:val="12"/>
              </w:rPr>
              <w:t xml:space="preserve"> anlegen und freigeben bzw. teilen. Link der Freigabe hier einfügen.</w:t>
            </w:r>
          </w:p>
          <w:p w14:paraId="6576E075" w14:textId="77777777" w:rsidR="00946D6B" w:rsidRDefault="00946D6B"/>
          <w:p w14:paraId="1C8DD2D4" w14:textId="77777777" w:rsidR="00946D6B" w:rsidRDefault="00000000">
            <w:hyperlink r:id="rId9" w:history="1">
              <w:r w:rsidR="00946D6B" w:rsidRPr="00E05458">
                <w:rPr>
                  <w:rStyle w:val="Hyperlink"/>
                </w:rPr>
                <w:t>Beispiel</w:t>
              </w:r>
            </w:hyperlink>
          </w:p>
          <w:p w14:paraId="055539EC" w14:textId="78E0F71B" w:rsidR="00946D6B" w:rsidRDefault="00946D6B"/>
        </w:tc>
      </w:tr>
      <w:tr w:rsidR="00946D6B" w14:paraId="09C16865" w14:textId="77777777" w:rsidTr="00B1251F">
        <w:tc>
          <w:tcPr>
            <w:tcW w:w="1656" w:type="dxa"/>
          </w:tcPr>
          <w:p w14:paraId="07DDDF31" w14:textId="77777777" w:rsidR="00946D6B" w:rsidRDefault="00946D6B">
            <w:r>
              <w:t>Preis</w:t>
            </w:r>
          </w:p>
          <w:p w14:paraId="65C81BE9" w14:textId="4A6FA036" w:rsidR="00946D6B" w:rsidRPr="00CA0E65" w:rsidRDefault="007B68C7">
            <w:pPr>
              <w:rPr>
                <w:color w:val="808080" w:themeColor="background1" w:themeShade="80"/>
                <w:sz w:val="18"/>
                <w:szCs w:val="18"/>
              </w:rPr>
            </w:pPr>
            <w:r w:rsidRPr="00CA0E65">
              <w:rPr>
                <w:color w:val="808080" w:themeColor="background1" w:themeShade="80"/>
                <w:sz w:val="18"/>
                <w:szCs w:val="18"/>
              </w:rPr>
              <w:t xml:space="preserve">(incl. </w:t>
            </w:r>
            <w:proofErr w:type="spellStart"/>
            <w:r w:rsidRPr="00CA0E65">
              <w:rPr>
                <w:color w:val="808080" w:themeColor="background1" w:themeShade="80"/>
                <w:sz w:val="18"/>
                <w:szCs w:val="18"/>
              </w:rPr>
              <w:t>USt</w:t>
            </w:r>
            <w:proofErr w:type="spellEnd"/>
            <w:r w:rsidRPr="00CA0E65">
              <w:rPr>
                <w:color w:val="808080" w:themeColor="background1" w:themeShade="80"/>
                <w:sz w:val="18"/>
                <w:szCs w:val="18"/>
              </w:rPr>
              <w:t>)</w:t>
            </w:r>
          </w:p>
          <w:p w14:paraId="01706522" w14:textId="54D8EAFC" w:rsidR="00946D6B" w:rsidRDefault="00946D6B"/>
        </w:tc>
        <w:tc>
          <w:tcPr>
            <w:tcW w:w="7978" w:type="dxa"/>
          </w:tcPr>
          <w:p w14:paraId="3EB6E6CF" w14:textId="3EC75E10" w:rsidR="00946D6B" w:rsidRDefault="00946D6B"/>
        </w:tc>
      </w:tr>
      <w:tr w:rsidR="00946D6B" w14:paraId="67B77194" w14:textId="77777777" w:rsidTr="00B1251F">
        <w:tc>
          <w:tcPr>
            <w:tcW w:w="1656" w:type="dxa"/>
          </w:tcPr>
          <w:p w14:paraId="02203348" w14:textId="77777777" w:rsidR="00946D6B" w:rsidRDefault="00946D6B">
            <w:r>
              <w:t>Vergleichspreis</w:t>
            </w:r>
          </w:p>
          <w:p w14:paraId="6A16EFF5" w14:textId="496333AF" w:rsidR="00946D6B" w:rsidRPr="00946D6B" w:rsidRDefault="00946D6B">
            <w:pPr>
              <w:rPr>
                <w:color w:val="808080" w:themeColor="background1" w:themeShade="80"/>
                <w:sz w:val="18"/>
                <w:szCs w:val="18"/>
              </w:rPr>
            </w:pPr>
            <w:r w:rsidRPr="00946D6B">
              <w:rPr>
                <w:color w:val="808080" w:themeColor="background1" w:themeShade="80"/>
                <w:sz w:val="18"/>
                <w:szCs w:val="18"/>
              </w:rPr>
              <w:t>(Ursprünglicher Preis)</w:t>
            </w:r>
          </w:p>
          <w:p w14:paraId="6113AC85" w14:textId="285BF01A" w:rsidR="00946D6B" w:rsidRDefault="00946D6B"/>
        </w:tc>
        <w:tc>
          <w:tcPr>
            <w:tcW w:w="7978" w:type="dxa"/>
          </w:tcPr>
          <w:p w14:paraId="4ACE4EF2" w14:textId="77777777" w:rsidR="00946D6B" w:rsidRDefault="00946D6B"/>
        </w:tc>
      </w:tr>
      <w:tr w:rsidR="00946D6B" w14:paraId="20C00D11" w14:textId="77777777" w:rsidTr="00B1251F">
        <w:tc>
          <w:tcPr>
            <w:tcW w:w="1656" w:type="dxa"/>
          </w:tcPr>
          <w:p w14:paraId="1868E647" w14:textId="5C04F5CD" w:rsidR="00946D6B" w:rsidRDefault="00946D6B">
            <w:r>
              <w:t>Grundpreis?</w:t>
            </w:r>
            <w:r>
              <w:br/>
            </w:r>
            <w:r>
              <w:br/>
            </w:r>
          </w:p>
        </w:tc>
        <w:tc>
          <w:tcPr>
            <w:tcW w:w="7978" w:type="dxa"/>
          </w:tcPr>
          <w:p w14:paraId="0B56EC9D" w14:textId="2F618073" w:rsidR="00946D6B" w:rsidRPr="00E258E2" w:rsidRDefault="00946D6B">
            <w:pPr>
              <w:rPr>
                <w:sz w:val="12"/>
                <w:szCs w:val="12"/>
              </w:rPr>
            </w:pPr>
          </w:p>
        </w:tc>
      </w:tr>
      <w:tr w:rsidR="007B68C7" w14:paraId="57E415F4" w14:textId="77777777" w:rsidTr="00B1251F">
        <w:tc>
          <w:tcPr>
            <w:tcW w:w="1656" w:type="dxa"/>
          </w:tcPr>
          <w:p w14:paraId="25F6DB19" w14:textId="413FA053" w:rsidR="007B68C7" w:rsidRDefault="007B68C7">
            <w:r>
              <w:t>Kosten</w:t>
            </w:r>
            <w:r>
              <w:br/>
            </w:r>
          </w:p>
        </w:tc>
        <w:tc>
          <w:tcPr>
            <w:tcW w:w="7978" w:type="dxa"/>
          </w:tcPr>
          <w:p w14:paraId="0A4017F7" w14:textId="53DF3A99" w:rsidR="007B68C7" w:rsidRDefault="00CA0E65">
            <w:r w:rsidRPr="00E258E2">
              <w:rPr>
                <w:sz w:val="12"/>
                <w:szCs w:val="12"/>
              </w:rPr>
              <w:t xml:space="preserve">Einkaufspreis – Umsatzsteuer – Zoll – Handlungskosten – Werbung (Ads) </w:t>
            </w:r>
            <w:r>
              <w:rPr>
                <w:sz w:val="12"/>
                <w:szCs w:val="12"/>
              </w:rPr>
              <w:t>–</w:t>
            </w:r>
            <w:r w:rsidRPr="00E258E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Marktplatzkosten - </w:t>
            </w:r>
            <w:r w:rsidRPr="00E258E2">
              <w:rPr>
                <w:sz w:val="12"/>
                <w:szCs w:val="12"/>
              </w:rPr>
              <w:t>…</w:t>
            </w:r>
          </w:p>
        </w:tc>
      </w:tr>
      <w:tr w:rsidR="00946D6B" w14:paraId="239BE682" w14:textId="77777777" w:rsidTr="00B1251F">
        <w:tc>
          <w:tcPr>
            <w:tcW w:w="1656" w:type="dxa"/>
          </w:tcPr>
          <w:p w14:paraId="48E3B3ED" w14:textId="250703B2" w:rsidR="00946D6B" w:rsidRDefault="00CA0E65">
            <w:r>
              <w:t>Artikelnummer</w:t>
            </w:r>
          </w:p>
          <w:p w14:paraId="627A75B8" w14:textId="5DA5B657" w:rsidR="00946D6B" w:rsidRPr="0059697E" w:rsidRDefault="00CA0E65">
            <w:pPr>
              <w:rPr>
                <w:color w:val="808080" w:themeColor="background1" w:themeShade="80"/>
                <w:sz w:val="18"/>
                <w:szCs w:val="18"/>
              </w:rPr>
            </w:pPr>
            <w:r w:rsidRPr="0059697E">
              <w:rPr>
                <w:color w:val="808080" w:themeColor="background1" w:themeShade="80"/>
                <w:sz w:val="18"/>
                <w:szCs w:val="18"/>
              </w:rPr>
              <w:t>(SKU)</w:t>
            </w:r>
          </w:p>
          <w:p w14:paraId="08CCC2C4" w14:textId="7D12277E" w:rsidR="00946D6B" w:rsidRDefault="00946D6B"/>
        </w:tc>
        <w:tc>
          <w:tcPr>
            <w:tcW w:w="7978" w:type="dxa"/>
          </w:tcPr>
          <w:p w14:paraId="0F02FFE5" w14:textId="552CD824" w:rsidR="00946D6B" w:rsidRPr="0059697E" w:rsidRDefault="00946D6B" w:rsidP="00562DAE">
            <w:pPr>
              <w:rPr>
                <w:sz w:val="12"/>
                <w:szCs w:val="12"/>
              </w:rPr>
            </w:pPr>
            <w:r w:rsidRPr="0059697E">
              <w:rPr>
                <w:sz w:val="12"/>
                <w:szCs w:val="12"/>
              </w:rPr>
              <w:t xml:space="preserve">Muss </w:t>
            </w:r>
            <w:r w:rsidR="0059697E" w:rsidRPr="0059697E">
              <w:rPr>
                <w:sz w:val="12"/>
                <w:szCs w:val="12"/>
              </w:rPr>
              <w:t>einmalig sein</w:t>
            </w:r>
          </w:p>
          <w:p w14:paraId="011FA4D3" w14:textId="77777777" w:rsidR="00946D6B" w:rsidRDefault="00946D6B" w:rsidP="00562DAE">
            <w:pPr>
              <w:rPr>
                <w:sz w:val="24"/>
                <w:szCs w:val="24"/>
              </w:rPr>
            </w:pPr>
          </w:p>
          <w:p w14:paraId="5BCEB252" w14:textId="19C5A444" w:rsidR="00946D6B" w:rsidRDefault="00946D6B"/>
        </w:tc>
      </w:tr>
      <w:tr w:rsidR="00946D6B" w14:paraId="38271191" w14:textId="77777777" w:rsidTr="00B1251F">
        <w:tc>
          <w:tcPr>
            <w:tcW w:w="1656" w:type="dxa"/>
          </w:tcPr>
          <w:p w14:paraId="3602E1B5" w14:textId="55159CC6" w:rsidR="00946D6B" w:rsidRDefault="0059697E">
            <w:r>
              <w:t>Lagerbestand</w:t>
            </w:r>
          </w:p>
          <w:p w14:paraId="2799B94B" w14:textId="77777777" w:rsidR="00946D6B" w:rsidRDefault="00946D6B"/>
          <w:p w14:paraId="30CD0F85" w14:textId="311C8BC6" w:rsidR="00946D6B" w:rsidRDefault="00946D6B"/>
        </w:tc>
        <w:tc>
          <w:tcPr>
            <w:tcW w:w="7978" w:type="dxa"/>
          </w:tcPr>
          <w:p w14:paraId="4F663DB3" w14:textId="392C35AA" w:rsidR="00946D6B" w:rsidRDefault="00946D6B" w:rsidP="00562DAE">
            <w:pPr>
              <w:rPr>
                <w:sz w:val="16"/>
                <w:szCs w:val="16"/>
              </w:rPr>
            </w:pPr>
          </w:p>
          <w:p w14:paraId="45D93084" w14:textId="77777777" w:rsidR="00946D6B" w:rsidRDefault="00946D6B" w:rsidP="00562DAE">
            <w:pPr>
              <w:rPr>
                <w:sz w:val="16"/>
                <w:szCs w:val="16"/>
              </w:rPr>
            </w:pPr>
          </w:p>
        </w:tc>
      </w:tr>
      <w:tr w:rsidR="00830871" w14:paraId="42EEE01E" w14:textId="77777777" w:rsidTr="00B1251F">
        <w:tc>
          <w:tcPr>
            <w:tcW w:w="1656" w:type="dxa"/>
          </w:tcPr>
          <w:p w14:paraId="443ED1F0" w14:textId="1C59BC9D" w:rsidR="00830871" w:rsidRDefault="00830871">
            <w:r>
              <w:t>Anbieter</w:t>
            </w:r>
          </w:p>
          <w:p w14:paraId="39A59C77" w14:textId="2B0BC800" w:rsidR="00830871" w:rsidRPr="0059697E" w:rsidRDefault="00830871" w:rsidP="00830871">
            <w:pPr>
              <w:rPr>
                <w:color w:val="808080" w:themeColor="background1" w:themeShade="80"/>
                <w:sz w:val="18"/>
                <w:szCs w:val="18"/>
              </w:rPr>
            </w:pPr>
            <w:r w:rsidRPr="0059697E">
              <w:rPr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color w:val="808080" w:themeColor="background1" w:themeShade="80"/>
                <w:sz w:val="18"/>
                <w:szCs w:val="18"/>
              </w:rPr>
              <w:t>Hersteller</w:t>
            </w:r>
            <w:r w:rsidRPr="0059697E">
              <w:rPr>
                <w:color w:val="808080" w:themeColor="background1" w:themeShade="80"/>
                <w:sz w:val="18"/>
                <w:szCs w:val="18"/>
              </w:rPr>
              <w:t>)</w:t>
            </w:r>
          </w:p>
          <w:p w14:paraId="1CC2CE76" w14:textId="77777777" w:rsidR="00830871" w:rsidRDefault="00830871"/>
          <w:p w14:paraId="27B32EA3" w14:textId="3908AC32" w:rsidR="00830871" w:rsidRDefault="00830871"/>
        </w:tc>
        <w:tc>
          <w:tcPr>
            <w:tcW w:w="7978" w:type="dxa"/>
          </w:tcPr>
          <w:p w14:paraId="2010E35B" w14:textId="77777777" w:rsidR="00830871" w:rsidRDefault="00830871" w:rsidP="00562DAE">
            <w:pPr>
              <w:rPr>
                <w:sz w:val="16"/>
                <w:szCs w:val="16"/>
              </w:rPr>
            </w:pPr>
          </w:p>
        </w:tc>
      </w:tr>
      <w:tr w:rsidR="00946D6B" w14:paraId="27580206" w14:textId="77777777" w:rsidTr="00A76E6E">
        <w:tc>
          <w:tcPr>
            <w:tcW w:w="1656" w:type="dxa"/>
            <w:shd w:val="clear" w:color="auto" w:fill="FFC000"/>
          </w:tcPr>
          <w:p w14:paraId="7937AD40" w14:textId="2059D27F" w:rsidR="00946D6B" w:rsidRDefault="00946D6B">
            <w:r>
              <w:rPr>
                <w:noProof/>
                <w:color w:val="FFFFFF" w:themeColor="background1"/>
              </w:rPr>
              <w:drawing>
                <wp:inline distT="0" distB="0" distL="0" distR="0" wp14:anchorId="30ED1D24" wp14:editId="1383C11A">
                  <wp:extent cx="449580" cy="449580"/>
                  <wp:effectExtent l="0" t="0" r="0" b="7620"/>
                  <wp:docPr id="20" name="Grafik 20" descr="E-Comme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-Commer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 w:themeColor="background1"/>
              </w:rPr>
              <w:drawing>
                <wp:inline distT="0" distB="0" distL="0" distR="0" wp14:anchorId="4093BFD0" wp14:editId="7F325F55">
                  <wp:extent cx="449580" cy="449580"/>
                  <wp:effectExtent l="0" t="0" r="0" b="7620"/>
                  <wp:docPr id="2" name="Grafik 2" descr="E-Comme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-Commer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 w:themeColor="background1"/>
              </w:rPr>
              <w:drawing>
                <wp:inline distT="0" distB="0" distL="0" distR="0" wp14:anchorId="4A8038BD" wp14:editId="340D840D">
                  <wp:extent cx="449580" cy="449580"/>
                  <wp:effectExtent l="0" t="0" r="0" b="7620"/>
                  <wp:docPr id="3" name="Grafik 3" descr="E-Comme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-Commer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 w:themeColor="background1"/>
              </w:rPr>
              <w:drawing>
                <wp:inline distT="0" distB="0" distL="0" distR="0" wp14:anchorId="058FB4F4" wp14:editId="751D9A07">
                  <wp:extent cx="449580" cy="449580"/>
                  <wp:effectExtent l="0" t="0" r="0" b="7620"/>
                  <wp:docPr id="4" name="Grafik 4" descr="E-Comme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-Commer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shd w:val="clear" w:color="auto" w:fill="FFC000"/>
          </w:tcPr>
          <w:p w14:paraId="67FE7193" w14:textId="418A720D" w:rsidR="00946D6B" w:rsidRPr="00562DAE" w:rsidRDefault="00946D6B" w:rsidP="00BB5BE6">
            <w:pPr>
              <w:pStyle w:val="Titel"/>
              <w:rPr>
                <w:sz w:val="24"/>
                <w:szCs w:val="24"/>
              </w:rPr>
            </w:pPr>
            <w:r w:rsidRPr="00BB5BE6">
              <w:rPr>
                <w:color w:val="FFFFFF" w:themeColor="background1"/>
              </w:rPr>
              <w:t xml:space="preserve">Variante | </w:t>
            </w:r>
            <w:r w:rsidR="00BB5BE6">
              <w:rPr>
                <w:color w:val="FFFFFF" w:themeColor="background1"/>
              </w:rPr>
              <w:t>Produkt</w:t>
            </w:r>
          </w:p>
        </w:tc>
      </w:tr>
      <w:tr w:rsidR="00946D6B" w14:paraId="47618FF7" w14:textId="77777777" w:rsidTr="00A76E6E">
        <w:tc>
          <w:tcPr>
            <w:tcW w:w="1656" w:type="dxa"/>
          </w:tcPr>
          <w:p w14:paraId="57CDCDCE" w14:textId="77777777" w:rsidR="00946D6B" w:rsidRDefault="00946D6B">
            <w:r w:rsidRPr="00860C3C">
              <w:rPr>
                <w:color w:val="808080" w:themeColor="background1" w:themeShade="80"/>
                <w:sz w:val="18"/>
                <w:szCs w:val="18"/>
              </w:rPr>
              <w:t>Variante</w:t>
            </w: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  <w:p w14:paraId="6D9D2FA7" w14:textId="0D5D4B9B" w:rsidR="00946D6B" w:rsidRDefault="00946D6B">
            <w:r>
              <w:t>Variante1</w:t>
            </w:r>
          </w:p>
        </w:tc>
        <w:tc>
          <w:tcPr>
            <w:tcW w:w="7978" w:type="dxa"/>
          </w:tcPr>
          <w:p w14:paraId="65A8A3CA" w14:textId="4C65EDA8" w:rsidR="00946D6B" w:rsidRDefault="00000000" w:rsidP="00BB5BE6">
            <w:pPr>
              <w:rPr>
                <w:sz w:val="16"/>
                <w:szCs w:val="16"/>
              </w:rPr>
            </w:pPr>
            <w:hyperlink r:id="rId10" w:history="1">
              <w:r w:rsidR="00BB5BE6" w:rsidRPr="00BB5BE6">
                <w:rPr>
                  <w:rStyle w:val="Hyperlink"/>
                  <w:sz w:val="16"/>
                  <w:szCs w:val="16"/>
                </w:rPr>
                <w:t>https://help.shopify.com/de/manual/products/variants/add-variants</w:t>
              </w:r>
            </w:hyperlink>
          </w:p>
          <w:p w14:paraId="423A086A" w14:textId="13DECE9A" w:rsidR="00BB5BE6" w:rsidRDefault="00BB5BE6" w:rsidP="00BB5BE6">
            <w:pPr>
              <w:rPr>
                <w:sz w:val="16"/>
                <w:szCs w:val="16"/>
              </w:rPr>
            </w:pPr>
          </w:p>
        </w:tc>
      </w:tr>
      <w:tr w:rsidR="00946D6B" w14:paraId="615F2AFC" w14:textId="77777777" w:rsidTr="00706D0E">
        <w:trPr>
          <w:trHeight w:val="1515"/>
        </w:trPr>
        <w:tc>
          <w:tcPr>
            <w:tcW w:w="1656" w:type="dxa"/>
          </w:tcPr>
          <w:p w14:paraId="41E98D9C" w14:textId="77777777" w:rsidR="00946D6B" w:rsidRDefault="00946D6B" w:rsidP="000C6F72">
            <w:r w:rsidRPr="00860C3C">
              <w:rPr>
                <w:color w:val="808080" w:themeColor="background1" w:themeShade="80"/>
                <w:sz w:val="18"/>
                <w:szCs w:val="18"/>
              </w:rPr>
              <w:lastRenderedPageBreak/>
              <w:t>Variante</w:t>
            </w: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  <w:p w14:paraId="37EA6BCB" w14:textId="77777777" w:rsidR="00946D6B" w:rsidRDefault="00946D6B" w:rsidP="000C6F72">
            <w:r>
              <w:t>Bilder</w:t>
            </w:r>
          </w:p>
          <w:p w14:paraId="001E100F" w14:textId="6A89C222" w:rsidR="00946D6B" w:rsidRDefault="00946D6B"/>
        </w:tc>
        <w:tc>
          <w:tcPr>
            <w:tcW w:w="7978" w:type="dxa"/>
          </w:tcPr>
          <w:p w14:paraId="1C5AC5B3" w14:textId="02215D8F" w:rsidR="00946D6B" w:rsidRDefault="00BB5BE6" w:rsidP="00BB5BE6">
            <w:r w:rsidRPr="0059697E">
              <w:rPr>
                <w:sz w:val="12"/>
                <w:szCs w:val="12"/>
              </w:rPr>
              <w:t xml:space="preserve">Ordner z. B. in </w:t>
            </w:r>
            <w:proofErr w:type="spellStart"/>
            <w:r w:rsidRPr="0059697E">
              <w:rPr>
                <w:b/>
                <w:bCs/>
                <w:sz w:val="12"/>
                <w:szCs w:val="12"/>
              </w:rPr>
              <w:t>Onedrive</w:t>
            </w:r>
            <w:proofErr w:type="spellEnd"/>
            <w:r w:rsidRPr="0059697E">
              <w:rPr>
                <w:sz w:val="12"/>
                <w:szCs w:val="12"/>
              </w:rPr>
              <w:t xml:space="preserve"> anlegen und freigeben bzw. teilen. Link der Freigabe hier einfügen.</w:t>
            </w:r>
          </w:p>
        </w:tc>
      </w:tr>
      <w:tr w:rsidR="00946D6B" w14:paraId="6FA0E7CF" w14:textId="77777777" w:rsidTr="00B1251F">
        <w:tc>
          <w:tcPr>
            <w:tcW w:w="1656" w:type="dxa"/>
          </w:tcPr>
          <w:p w14:paraId="01487022" w14:textId="77777777" w:rsidR="00946D6B" w:rsidRDefault="00946D6B" w:rsidP="000C6F72">
            <w:r w:rsidRPr="00860C3C">
              <w:rPr>
                <w:color w:val="808080" w:themeColor="background1" w:themeShade="80"/>
                <w:sz w:val="18"/>
                <w:szCs w:val="18"/>
              </w:rPr>
              <w:t>Variante</w:t>
            </w: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  <w:p w14:paraId="53028139" w14:textId="77777777" w:rsidR="00946D6B" w:rsidRDefault="00946D6B" w:rsidP="000C6F72">
            <w:r>
              <w:t>Preis</w:t>
            </w:r>
          </w:p>
          <w:p w14:paraId="22E966BF" w14:textId="79D7F7E2" w:rsidR="00946D6B" w:rsidRDefault="00946D6B"/>
        </w:tc>
        <w:tc>
          <w:tcPr>
            <w:tcW w:w="7978" w:type="dxa"/>
          </w:tcPr>
          <w:p w14:paraId="6F176595" w14:textId="77777777" w:rsidR="00946D6B" w:rsidRDefault="00946D6B" w:rsidP="00562DAE">
            <w:pPr>
              <w:rPr>
                <w:sz w:val="16"/>
                <w:szCs w:val="16"/>
              </w:rPr>
            </w:pPr>
          </w:p>
        </w:tc>
      </w:tr>
      <w:tr w:rsidR="00946D6B" w14:paraId="53B187DD" w14:textId="77777777" w:rsidTr="00B1251F">
        <w:tc>
          <w:tcPr>
            <w:tcW w:w="1656" w:type="dxa"/>
          </w:tcPr>
          <w:p w14:paraId="54E1A18D" w14:textId="77777777" w:rsidR="00946D6B" w:rsidRDefault="00946D6B" w:rsidP="000C6F72">
            <w:r w:rsidRPr="00860C3C">
              <w:rPr>
                <w:color w:val="808080" w:themeColor="background1" w:themeShade="80"/>
                <w:sz w:val="18"/>
                <w:szCs w:val="18"/>
              </w:rPr>
              <w:t>Variante</w:t>
            </w:r>
          </w:p>
          <w:p w14:paraId="22A189AB" w14:textId="6EFF8E9D" w:rsidR="00946D6B" w:rsidRPr="00860C3C" w:rsidRDefault="00946D6B" w:rsidP="000C6F72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t>Variante2</w:t>
            </w:r>
          </w:p>
        </w:tc>
        <w:tc>
          <w:tcPr>
            <w:tcW w:w="7978" w:type="dxa"/>
          </w:tcPr>
          <w:p w14:paraId="2A2B2184" w14:textId="77777777" w:rsidR="00946D6B" w:rsidRDefault="00946D6B" w:rsidP="000C6F72">
            <w:pPr>
              <w:rPr>
                <w:sz w:val="16"/>
                <w:szCs w:val="16"/>
              </w:rPr>
            </w:pPr>
          </w:p>
        </w:tc>
      </w:tr>
      <w:tr w:rsidR="00946D6B" w14:paraId="7CD0C2FC" w14:textId="77777777" w:rsidTr="00B1251F">
        <w:tc>
          <w:tcPr>
            <w:tcW w:w="1656" w:type="dxa"/>
          </w:tcPr>
          <w:p w14:paraId="24C8229A" w14:textId="77777777" w:rsidR="00946D6B" w:rsidRDefault="00946D6B" w:rsidP="000C6F72">
            <w:r w:rsidRPr="00860C3C">
              <w:rPr>
                <w:color w:val="808080" w:themeColor="background1" w:themeShade="80"/>
                <w:sz w:val="18"/>
                <w:szCs w:val="18"/>
              </w:rPr>
              <w:t>Variante</w:t>
            </w:r>
          </w:p>
          <w:p w14:paraId="047C5E4C" w14:textId="2CE440D1" w:rsidR="00946D6B" w:rsidRPr="00860C3C" w:rsidRDefault="00946D6B" w:rsidP="000C6F72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t>Variante3</w:t>
            </w:r>
          </w:p>
        </w:tc>
        <w:tc>
          <w:tcPr>
            <w:tcW w:w="7978" w:type="dxa"/>
          </w:tcPr>
          <w:p w14:paraId="323A2CAD" w14:textId="77777777" w:rsidR="00946D6B" w:rsidRDefault="00946D6B" w:rsidP="000C6F72">
            <w:pPr>
              <w:rPr>
                <w:sz w:val="16"/>
                <w:szCs w:val="16"/>
              </w:rPr>
            </w:pPr>
          </w:p>
        </w:tc>
      </w:tr>
      <w:tr w:rsidR="00946D6B" w14:paraId="605459CE" w14:textId="77777777" w:rsidTr="00B1251F">
        <w:tc>
          <w:tcPr>
            <w:tcW w:w="1656" w:type="dxa"/>
          </w:tcPr>
          <w:p w14:paraId="0A72D6DD" w14:textId="77777777" w:rsidR="00946D6B" w:rsidRDefault="00946D6B" w:rsidP="000C6F72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468C9883" w14:textId="4B9767B8" w:rsidR="00946D6B" w:rsidRDefault="00946D6B" w:rsidP="000C6F72"/>
        </w:tc>
        <w:tc>
          <w:tcPr>
            <w:tcW w:w="7978" w:type="dxa"/>
          </w:tcPr>
          <w:p w14:paraId="1AC3B06F" w14:textId="77777777" w:rsidR="00946D6B" w:rsidRDefault="00946D6B" w:rsidP="000C6F72">
            <w:pPr>
              <w:rPr>
                <w:sz w:val="16"/>
                <w:szCs w:val="16"/>
              </w:rPr>
            </w:pPr>
          </w:p>
        </w:tc>
      </w:tr>
      <w:tr w:rsidR="00946D6B" w14:paraId="0EAD0072" w14:textId="77777777" w:rsidTr="00A76E6E">
        <w:tc>
          <w:tcPr>
            <w:tcW w:w="1656" w:type="dxa"/>
            <w:shd w:val="clear" w:color="auto" w:fill="92D050"/>
          </w:tcPr>
          <w:p w14:paraId="63A0286B" w14:textId="72A987AA" w:rsidR="00946D6B" w:rsidRDefault="00946D6B" w:rsidP="000C6F72">
            <w:r>
              <w:rPr>
                <w:noProof/>
              </w:rPr>
              <w:drawing>
                <wp:inline distT="0" distB="0" distL="0" distR="0" wp14:anchorId="6CC68B7A" wp14:editId="17E1B7F1">
                  <wp:extent cx="914400" cy="914400"/>
                  <wp:effectExtent l="0" t="0" r="0" b="0"/>
                  <wp:docPr id="5" name="Grafik 5" descr="Tic Tac T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Tic Tac To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shd w:val="clear" w:color="auto" w:fill="92D050"/>
          </w:tcPr>
          <w:p w14:paraId="123B7966" w14:textId="495A4C53" w:rsidR="00946D6B" w:rsidRDefault="00946D6B" w:rsidP="000E0E5A">
            <w:pPr>
              <w:pStyle w:val="Titel"/>
              <w:rPr>
                <w:sz w:val="16"/>
                <w:szCs w:val="16"/>
              </w:rPr>
            </w:pPr>
            <w:r w:rsidRPr="000E0E5A">
              <w:rPr>
                <w:color w:val="FFFFFF" w:themeColor="background1"/>
              </w:rPr>
              <w:t>Cross-Selling / Zubehör</w:t>
            </w:r>
          </w:p>
        </w:tc>
      </w:tr>
      <w:tr w:rsidR="00946D6B" w14:paraId="531742DA" w14:textId="77777777" w:rsidTr="00A76E6E">
        <w:tc>
          <w:tcPr>
            <w:tcW w:w="1656" w:type="dxa"/>
          </w:tcPr>
          <w:p w14:paraId="2B9AB20B" w14:textId="282EF9B3" w:rsidR="00946D6B" w:rsidRPr="00860C3C" w:rsidRDefault="00946D6B" w:rsidP="000C6F72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978" w:type="dxa"/>
          </w:tcPr>
          <w:p w14:paraId="5B4C708C" w14:textId="77777777" w:rsidR="00946D6B" w:rsidRPr="00A11242" w:rsidRDefault="00946D6B" w:rsidP="000C6F72">
            <w:pPr>
              <w:rPr>
                <w:sz w:val="24"/>
                <w:szCs w:val="24"/>
              </w:rPr>
            </w:pPr>
            <w:r w:rsidRPr="00A11242">
              <w:rPr>
                <w:rFonts w:ascii="Segoe UI Emoji" w:hAnsi="Segoe UI Emoji" w:cs="Segoe UI Emoji"/>
                <w:sz w:val="24"/>
                <w:szCs w:val="24"/>
              </w:rPr>
              <w:t>💡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Empfehlung</w:t>
            </w:r>
            <w:r w:rsidRPr="00A11242">
              <w:rPr>
                <w:sz w:val="24"/>
                <w:szCs w:val="24"/>
              </w:rPr>
              <w:t xml:space="preserve"> für Zubehör oder Cross-Selling Artikel:</w:t>
            </w:r>
          </w:p>
          <w:p w14:paraId="1E868EE4" w14:textId="77777777" w:rsidR="00946D6B" w:rsidRPr="00A11242" w:rsidRDefault="00946D6B" w:rsidP="000C6F72">
            <w:pPr>
              <w:rPr>
                <w:sz w:val="24"/>
                <w:szCs w:val="24"/>
              </w:rPr>
            </w:pPr>
          </w:p>
          <w:p w14:paraId="2B24871D" w14:textId="77777777" w:rsidR="00946D6B" w:rsidRDefault="00946D6B" w:rsidP="00A1124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1242">
              <w:rPr>
                <w:sz w:val="24"/>
                <w:szCs w:val="24"/>
              </w:rPr>
              <w:t>…</w:t>
            </w:r>
          </w:p>
          <w:p w14:paraId="3360258C" w14:textId="77777777" w:rsidR="00946D6B" w:rsidRPr="00A11242" w:rsidRDefault="00946D6B" w:rsidP="00A1124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42C02AA2" w14:textId="77777777" w:rsidR="00946D6B" w:rsidRPr="00A11242" w:rsidRDefault="00946D6B" w:rsidP="000C6F72">
            <w:pPr>
              <w:rPr>
                <w:sz w:val="24"/>
                <w:szCs w:val="24"/>
              </w:rPr>
            </w:pPr>
          </w:p>
          <w:p w14:paraId="68AD154E" w14:textId="2D2E10EF" w:rsidR="00946D6B" w:rsidRDefault="00946D6B" w:rsidP="000C6F72">
            <w:pPr>
              <w:rPr>
                <w:sz w:val="16"/>
                <w:szCs w:val="16"/>
              </w:rPr>
            </w:pPr>
          </w:p>
        </w:tc>
      </w:tr>
    </w:tbl>
    <w:p w14:paraId="3E639AEB" w14:textId="5A5BE184" w:rsidR="00BB5BE6" w:rsidRDefault="00BB5BE6"/>
    <w:p w14:paraId="11E7611E" w14:textId="77777777" w:rsidR="00BB5BE6" w:rsidRDefault="00BB5BE6">
      <w:r>
        <w:br w:type="page"/>
      </w:r>
    </w:p>
    <w:p w14:paraId="613F7442" w14:textId="77777777" w:rsidR="00EC70BB" w:rsidRDefault="00EC70BB"/>
    <w:p w14:paraId="54290073" w14:textId="55874B45" w:rsidR="00A11242" w:rsidRPr="00A11242" w:rsidRDefault="000E0E5A" w:rsidP="00A11242">
      <w:pPr>
        <w:pStyle w:val="Titel"/>
        <w:rPr>
          <w:caps/>
        </w:rPr>
      </w:pP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9EF3B" wp14:editId="03A355F8">
                <wp:simplePos x="0" y="0"/>
                <wp:positionH relativeFrom="column">
                  <wp:posOffset>4518025</wp:posOffset>
                </wp:positionH>
                <wp:positionV relativeFrom="paragraph">
                  <wp:posOffset>10185</wp:posOffset>
                </wp:positionV>
                <wp:extent cx="1521460" cy="289560"/>
                <wp:effectExtent l="609600" t="0" r="21590" b="986790"/>
                <wp:wrapNone/>
                <wp:docPr id="13" name="Legende: Lini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34711"/>
                            <a:gd name="adj4" fmla="val -3983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E6D09" w14:textId="1E372C77" w:rsidR="00A11242" w:rsidRDefault="000E0E5A" w:rsidP="00A11242">
                            <w:pPr>
                              <w:jc w:val="center"/>
                            </w:pPr>
                            <w:r>
                              <w:t xml:space="preserve">Anbieter / </w:t>
                            </w:r>
                            <w:r w:rsidR="00A11242">
                              <w:t>Hersteller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99EF3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: Linie 13" o:spid="_x0000_s1026" type="#_x0000_t47" style="position:absolute;margin-left:355.75pt;margin-top:.8pt;width:119.8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7DlgIAAJwFAAAOAAAAZHJzL2Uyb0RvYy54bWysVG1P2zAQ/j5p/8Hyd0jzUigVKaqKmCYh&#10;QIOJz65j02x+m+026X49ZydNM0CaNO2Lc849d77nubMvr1op0I5ZV2tV4vR0ghFTVFe1einx96eb&#10;kxlGzhNVEaEVK/GeOXy1+PzpsjFzlumNFhWzCJIoN29MiTfem3mSOLphkrhTbZgCJ9dWEg9b+5JU&#10;ljSQXYokm0zOkkbbylhNmXPw97pz4kXMzzmj/p5zxzwSJYbafFxtXNdhTRaXZP5iidnUtC+D/EMV&#10;ktQKDh1SXRNP0NbW71LJmlrtNPenVMtEc15TFjkAm3Tyhs3jhhgWuYA4zgwyuf+Xlt7tHs2DBRka&#10;4+YOzMCi5VaGL9SH2ijWfhCLtR5R+JlOs7Q4A00p+LLZxRRsSJMco411/gvTEgWjxGvoFLMrIoTe&#10;+jSqRXa3zkfZKqSIhPkg1Y8UIy4FdGFHBEpn59NDl0aYbIw5meV53ndyhMnHmCIvztP0PagYg07y&#10;i1le9Cz62oDPgQeQO4oULb8XLJQv1DfGUV2BLFkkFueXrYRFQAJYUcqUz/rMER3CeC3EENgp8iZQ&#10;gFCdqD02hLE410Pg5O8nDhHxVK38ECxrpe1HCaqfw8kd/sC+4xzo+3bd9oOz1tX+wSKruwvmDL2p&#10;oem3xPkHYqGXMCfwSvh7WLjQTYl1b2G00fb3R/8DHgYdvBg1cENL7H5tiWUYia8KrsBFWhThSsdN&#10;MT3PYGPHnvXYo7ZypaEVMF1QXTQD3ouDya2WzzCiy3AquIiicHaJqbeHzcp3Lwc8R5QtlxEG19gQ&#10;f6seDQ3Jg8BhXp7aZ2JNP/ke7sydPtxmMo+j1bX1iA2RSi+3XvPaB2eQuNO138ATANYfb8x4H1HH&#10;R3XxCgAA//8DAFBLAwQUAAYACAAAACEAD9YY+d0AAAAIAQAADwAAAGRycy9kb3ducmV2LnhtbEyP&#10;y27CMBBF95X6D9ZU6q44RoVAGgehorKtSoFuh9gkEX6ktoH07ztd0eXoXN17plwM1rCLDrHzToIY&#10;ZcC0q73qXCNh+/n2NAMWEzqFxjst4UdHWFT3dyUWyl/dh75sUsOoxMUCJbQp9QXnsW61xTjyvXbE&#10;jj5YTHSGhquAVyq3ho+zbMotdo4WWuz1a6vr0+ZsJbzb3XYv5vkXn+1Wa7P63gdcrqV8fBiWL8CS&#10;HtItDH/6pA4VOR382anIjIRciAlFCUyBEZ9PhAB2kPCcj4FXJf//QPULAAD//wMAUEsBAi0AFAAG&#10;AAgAAAAhALaDOJL+AAAA4QEAABMAAAAAAAAAAAAAAAAAAAAAAFtDb250ZW50X1R5cGVzXS54bWxQ&#10;SwECLQAUAAYACAAAACEAOP0h/9YAAACUAQAACwAAAAAAAAAAAAAAAAAvAQAAX3JlbHMvLnJlbHNQ&#10;SwECLQAUAAYACAAAACEAtJLOw5YCAACcBQAADgAAAAAAAAAAAAAAAAAuAgAAZHJzL2Uyb0RvYy54&#10;bWxQSwECLQAUAAYACAAAACEAD9YY+d0AAAAIAQAADwAAAAAAAAAAAAAAAADwBAAAZHJzL2Rvd25y&#10;ZXYueG1sUEsFBgAAAAAEAAQA8wAAAPoFAAAAAA==&#10;" adj="-8604,93898" fillcolor="white [3201]" strokecolor="#ed7d31 [3205]" strokeweight="1pt">
                <v:textbox>
                  <w:txbxContent>
                    <w:p w14:paraId="285E6D09" w14:textId="1E372C77" w:rsidR="00A11242" w:rsidRDefault="000E0E5A" w:rsidP="00A11242">
                      <w:pPr>
                        <w:jc w:val="center"/>
                      </w:pPr>
                      <w:r>
                        <w:t xml:space="preserve">Anbieter / </w:t>
                      </w:r>
                      <w:r w:rsidR="00A11242">
                        <w:t>Hersteller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11242" w:rsidRPr="00A11242">
        <w:rPr>
          <w:caps/>
        </w:rPr>
        <w:t>Anlage</w:t>
      </w:r>
    </w:p>
    <w:p w14:paraId="21F28AC5" w14:textId="793B1E77" w:rsidR="00A11242" w:rsidRPr="00A11242" w:rsidRDefault="000E0E5A">
      <w:pPr>
        <w:rPr>
          <w:caps/>
        </w:rPr>
      </w:pP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E6F2" wp14:editId="3D042CF6">
                <wp:simplePos x="0" y="0"/>
                <wp:positionH relativeFrom="column">
                  <wp:posOffset>5398287</wp:posOffset>
                </wp:positionH>
                <wp:positionV relativeFrom="paragraph">
                  <wp:posOffset>2283104</wp:posOffset>
                </wp:positionV>
                <wp:extent cx="906780" cy="289560"/>
                <wp:effectExtent l="1047750" t="0" r="26670" b="15240"/>
                <wp:wrapNone/>
                <wp:docPr id="12" name="Legende: Lini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9237"/>
                            <a:gd name="adj4" fmla="val -11332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B5899" w14:textId="12EAA615" w:rsidR="00A11242" w:rsidRDefault="00A11242" w:rsidP="00A11242">
                            <w:pPr>
                              <w:jc w:val="center"/>
                            </w:pPr>
                            <w:r>
                              <w:t>Preis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E6F2" id="Legende: Linie 12" o:spid="_x0000_s1027" type="#_x0000_t47" style="position:absolute;margin-left:425.05pt;margin-top:179.75pt;width:71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3CmAIAAKIFAAAOAAAAZHJzL2Uyb0RvYy54bWysVNtu2zAMfR+wfxD03jq2k+aCOkWQosOA&#10;oi3WDn1WZKnxptskJXb29aVkx/HaAgOGvdiUeEiRh5fLq0YKtGfWVVoVOD0fYcQU1WWlXgr8/enm&#10;bIaR80SVRGjFCnxgDl8tP3+6rM2CZXqrRcksAifKLWpT4K33ZpEkjm6ZJO5cG6ZAybWVxMPRviSl&#10;JTV4lyLJRqOLpNa2NFZT5hzcXrdKvIz+OWfU33PumEeiwBCbj18bv5vwTZaXZPFiidlWtAuD/EMU&#10;klQKHu1dXRNP0M5W71zJilrtNPfnVMtEc15RFnOAbNLRm2wet8SwmAuQ40xPk/t/bund/tE8WKCh&#10;Nm7hQAxZNNzK8If4UBPJOvRkscYjCpfz0cV0BpRSUGWz+eQikpmcjI11/gvTEgWhwBsoFLNrIoTe&#10;+TSSRfa3zkfWSqSIhPYg5Y8UIy4FFGFPBEpn08mxSANMNsSczfI87wo5wORDzGSe5dP3mPEQc5am&#10;eZ5NAgqy6GID6ZgHXJ84ipI/CBbCF+ob46gqgZUsJhbbl62FRZAEZEUpUz7rPEd0MOOVEL1hy8gb&#10;QwFEteF02GDGYlv3hqO/v9hbxFe18r2xrJS2Hzkof/Yvt/hj9m3OIX3fbBpIGqY+xBhuNro8PFhk&#10;dTtmztCbCmp/S5x/IBZKCu0Cu8Lfw4cLXRdYdxJGW21/f3Qf8NDuoMWohjktsPu1I5ZhJL4qGIR5&#10;Oh6HwY6H8WSawcEONZuhRu3kWkNFoMkguigGvBdHkVstn6FTV+FVUBFF4e0CU2+Ph7Vv9wcsJcpW&#10;qwiDYTbE36pHQ4PzwHNom6fmmVjTDYCHybnTx5nuOqyt7gkbLJVe7bzmlQ/KE6/dARYBSH9smuE5&#10;ok6rdfkKAAD//wMAUEsDBBQABgAIAAAAIQDsQrGU4AAAAAsBAAAPAAAAZHJzL2Rvd25yZXYueG1s&#10;TI/BTsMwEETvSPyDtUjcqJ2CSx3iVFBRiUsPpEhc3XhJosbrNHbb8PeYExxX8zTztlhNrmdnHEPn&#10;SUM2E8CQam87ajR87DZ3S2AhGrKm94QavjHAqry+Kkxu/YXe8VzFhqUSCrnR0MY45JyHukVnwswP&#10;SCn78qMzMZ1jw+1oLqnc9XwuxII701FaaM2A6xbrQ3VyGl5Ctd3JcPwkfhCk1o+L17fNUevbm+n5&#10;CVjEKf7B8Kuf1KFMTnt/IhtYr2EpRZZQDfdSSWCJUGqugO01PAiZAS8L/v+H8gcAAP//AwBQSwEC&#10;LQAUAAYACAAAACEAtoM4kv4AAADhAQAAEwAAAAAAAAAAAAAAAAAAAAAAW0NvbnRlbnRfVHlwZXNd&#10;LnhtbFBLAQItABQABgAIAAAAIQA4/SH/1gAAAJQBAAALAAAAAAAAAAAAAAAAAC8BAABfcmVscy8u&#10;cmVsc1BLAQItABQABgAIAAAAIQCc6c3CmAIAAKIFAAAOAAAAAAAAAAAAAAAAAC4CAABkcnMvZTJv&#10;RG9jLnhtbFBLAQItABQABgAIAAAAIQDsQrGU4AAAAAsBAAAPAAAAAAAAAAAAAAAAAPIEAABkcnMv&#10;ZG93bnJldi54bWxQSwUGAAAAAAQABADzAAAA/wUAAAAA&#10;" adj="-24478,12795" fillcolor="white [3201]" strokecolor="#ed7d31 [3205]" strokeweight="1pt">
                <v:textbox>
                  <w:txbxContent>
                    <w:p w14:paraId="082B5899" w14:textId="12EAA615" w:rsidR="00A11242" w:rsidRDefault="00A11242" w:rsidP="00A11242">
                      <w:pPr>
                        <w:jc w:val="center"/>
                      </w:pPr>
                      <w:r>
                        <w:t>Preis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EC0CC" wp14:editId="3876CFFB">
                <wp:simplePos x="0" y="0"/>
                <wp:positionH relativeFrom="column">
                  <wp:posOffset>4568241</wp:posOffset>
                </wp:positionH>
                <wp:positionV relativeFrom="paragraph">
                  <wp:posOffset>7390765</wp:posOffset>
                </wp:positionV>
                <wp:extent cx="1805940" cy="289560"/>
                <wp:effectExtent l="762000" t="2190750" r="22860" b="15240"/>
                <wp:wrapNone/>
                <wp:docPr id="16" name="Legende: Lini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64763"/>
                            <a:gd name="adj4" fmla="val -4133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54FF" w14:textId="5E9527B8" w:rsidR="00A11242" w:rsidRDefault="00A11242" w:rsidP="00A11242">
                            <w:pPr>
                              <w:jc w:val="center"/>
                            </w:pPr>
                            <w:r>
                              <w:t>Beschreibung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EC0CC" id="Legende: Linie 16" o:spid="_x0000_s1028" type="#_x0000_t47" style="position:absolute;margin-left:359.7pt;margin-top:581.95pt;width:142.2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CjmQIAAKQFAAAOAAAAZHJzL2Uyb0RvYy54bWysVE1v2zAMvQ/YfxB0bx07nw3qFEGKDgOK&#10;tlg79KzIUuNNljSJiZ39+lKy46RdgQHDLjYlPlJ8j5Qur5pKkZ1wvjQ6p+n5gBKhuSlK/ZLT7083&#10;ZzNKPDBdMGW0yOleeHq1+PzpsrZzkZmNUYVwBJNoP69tTjcAdp4knm9Exfy5sUKjUxpXMcCle0kK&#10;x2rMXqkkGwwmSW1cYZ3hwnvcvW6ddBHzSyk43EvpBRCVU6wN4tfF7zp8k8Ulm784Zjcl78pg/1BF&#10;xUqNh/aprhkwsnXlH6mqkjvjjYRzbqrESFlyETkgm3Twjs3jhlkRuaA43vYy+f+Xlt/tHu2DQxlq&#10;6+cezcCika4Kf6yPNFGsfS+WaIBw3Exng/HFCDXl6MtmF+NJVDM5Rlvn4YswFQlGTtfYKeFWTCmz&#10;hTSqxXa3HqJsBdGswvlgxY+UElkp7MKOKZLOpuNDl04w2SnmbDYcDrtOnmCGbzDTyWg6+QA1eoMa&#10;pcPhOKRCGl1xaB2I4PZRpWjBXolQv9LfhCRlgbpkkVkcYLFSjiALpMW50JB1mSM6hMlSqT6wleRd&#10;oEKl2nI6bAgTcbD7wMHfT+wj4qlGQx9cldq4jxIUP/uTW/yBfcs50Idm3SDpwLkboLUp9g+OONNe&#10;NG/5TYnNv2UeHpjDnuK84GsB9/iRytQ5NZ1Fyca43x/tBzwOPHopqfGm5tT/2jInKFFfNV6Fi3QU&#10;xhDiYjSeZrhwp571qUdvq5XBjuCUYXXRDHhQB1M6Uz3jqC7DqehimuPZOeXgDosVtC8IPktcLJcR&#10;htfZMrjVj5aH5EHnMDZPzTNztrsBgHfnzhxudTdhbXeP2BCpzXILRpYQnEHpVtdugU8BWm/emtN1&#10;RB0f18UrAAAA//8DAFBLAwQUAAYACAAAACEA4owGXuIAAAAOAQAADwAAAGRycy9kb3ducmV2Lnht&#10;bEyP3UrEMBCF7wXfIYzgnZt01/1pbbqIIIIg2NUHSJvYFptJTdKffXtnr/RuDufjzDn5cbE9m4wP&#10;nUMJyUoAM1g73WEj4fPj+e4ALESFWvUOjYSzCXAsrq9ylWk3Y2mmU2wYhWDIlIQ2xiHjPNStsSqs&#10;3GCQvC/nrYokfcO1VzOF256vhdhxqzqkD60azFNr6u/TaCVgOf647ev58NKO73Eq0+ptP3spb2+W&#10;xwdg0SzxD4ZLfaoOBXWq3Ig6sF7CPknvCSUj2W1SYBdEiA3Nqehai3QLvMj5/xnFLwAAAP//AwBQ&#10;SwECLQAUAAYACAAAACEAtoM4kv4AAADhAQAAEwAAAAAAAAAAAAAAAAAAAAAAW0NvbnRlbnRfVHlw&#10;ZXNdLnhtbFBLAQItABQABgAIAAAAIQA4/SH/1gAAAJQBAAALAAAAAAAAAAAAAAAAAC8BAABfcmVs&#10;cy8ucmVsc1BLAQItABQABgAIAAAAIQCVVPCjmQIAAKQFAAAOAAAAAAAAAAAAAAAAAC4CAABkcnMv&#10;ZTJvRG9jLnhtbFBLAQItABQABgAIAAAAIQDijAZe4gAAAA4BAAAPAAAAAAAAAAAAAAAAAPMEAABk&#10;cnMvZG93bnJldi54bWxQSwUGAAAAAAQABADzAAAAAgYAAAAA&#10;" adj="-8928,-165189" fillcolor="white [3201]" strokecolor="#ed7d31 [3205]" strokeweight="1pt">
                <v:textbox>
                  <w:txbxContent>
                    <w:p w14:paraId="0D7954FF" w14:textId="5E9527B8" w:rsidR="00A11242" w:rsidRDefault="00A11242" w:rsidP="00A11242">
                      <w:pPr>
                        <w:jc w:val="center"/>
                      </w:pPr>
                      <w:r>
                        <w:t>Beschreibung</w:t>
                      </w:r>
                    </w:p>
                  </w:txbxContent>
                </v:textbox>
              </v:shape>
            </w:pict>
          </mc:Fallback>
        </mc:AlternateContent>
      </w: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15BF8" wp14:editId="6005FFCA">
                <wp:simplePos x="0" y="0"/>
                <wp:positionH relativeFrom="column">
                  <wp:posOffset>5250307</wp:posOffset>
                </wp:positionH>
                <wp:positionV relativeFrom="paragraph">
                  <wp:posOffset>2714701</wp:posOffset>
                </wp:positionV>
                <wp:extent cx="1040130" cy="289560"/>
                <wp:effectExtent l="723900" t="0" r="26670" b="15240"/>
                <wp:wrapNone/>
                <wp:docPr id="15" name="Legende: Lini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4710"/>
                            <a:gd name="adj4" fmla="val -6737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1DBA" w14:textId="0BA968BB" w:rsidR="00A11242" w:rsidRDefault="000E0E5A" w:rsidP="00A11242">
                            <w:pPr>
                              <w:jc w:val="center"/>
                            </w:pPr>
                            <w:r>
                              <w:t>Variante(n)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15BF8" id="Legende: Linie 15" o:spid="_x0000_s1029" type="#_x0000_t47" style="position:absolute;margin-left:413.4pt;margin-top:213.75pt;width:81.9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7ulgIAAKIFAAAOAAAAZHJzL2Uyb0RvYy54bWysVFtr2zAUfh/sPwi9p74kTdJQp4SUjkFp&#10;y9rRZ0WWEm+6TVJiZ79+R7LjeF1hMPZiH+lcdL7vXK5vGinQgVlXaVXg7CLFiCmqy0ptC/z15W40&#10;x8h5okoitGIFPjKHb5YfP1zXZsFyvdOiZBZBEOUWtSnwznuzSBJHd0wSd6ENU6Dk2kri4Wi3SWlJ&#10;DdGlSPI0nSa1tqWxmjLn4Pa2VeJljM85o/6Rc8c8EgWG3Hz82vjdhG+yvCaLrSVmV9EuDfIPWUhS&#10;KXi0D3VLPEF7W/0RSlbUaqe5v6BaJprzirKIAdBk6Rs0zztiWMQC5DjT0+T+X1j6cHg2TxZoqI1b&#10;OBADioZbGf6QH2oiWceeLNZ4ROEySydpNgZOKejy+dXlNLKZnL2Ndf4T0xIFocAbqBSzayKE3vss&#10;skUO985H2kqkiIT+IOW3DCMuBVThQATK5rPLU5UGNvnQZjQfj8ddJQc246HNfDLL3okzGdqMprPx&#10;bBoCAYguNZBOMOD6zFGU/FGwkL1QXxhHVQms5BFXbF+2FhYBBgBFKVM+7yJH6+DGKyF6x5aQN44C&#10;eGrT6WyDG4tt3Tumf3+x94ivauV7Z1kpbd8LUH7vX27tT+hbzAG+bzYNgC5w5D7cbHR5fLLI6nbM&#10;nKF3FZT+njj/RCxUFLoFdoV/hA8Xui6w7iSMdtr+fO8+2EO7gxajGua0wO7HnliGkfisYBCusskk&#10;DHY8TC5nORzsULMZatRerjVUBHoMsotisPfiJHKr5Ss06iq8CiqiKLxdYOrt6bD27f6ApUTZahXN&#10;YJgN8ffq2dAQPPAc2ualeSXWdP3vYXIe9Gmmuw5rq3u2DZ5Kr/Ze88oH5ZnX7gCLAKTfNs3wHK3O&#10;q3X5CwAA//8DAFBLAwQUAAYACAAAACEACI9AEOEAAAALAQAADwAAAGRycy9kb3ducmV2LnhtbEyP&#10;zU7DMBCE70i8g7VI3KjTQNM2xKkQqAipqIi2D+DGmx9hr6PYbcPbs5zguLOjmW+K1eisOOMQOk8K&#10;ppMEBFLlTUeNgsN+fbcAEaImo60nVPCNAVbl9VWhc+Mv9InnXWwEh1DItYI2xj6XMlQtOh0mvkfi&#10;X+0HpyOfQyPNoC8c7qxMkySTTnfEDa3u8bnF6mt3cgpeN+lLX+H71mfZ23bt7MesjrVStzfj0yOI&#10;iGP8M8MvPqNDyUxHfyIThFWwSDNGjwoe0vkMBDuWyyQDcWRlfj8FWRby/4byBwAA//8DAFBLAQIt&#10;ABQABgAIAAAAIQC2gziS/gAAAOEBAAATAAAAAAAAAAAAAAAAAAAAAABbQ29udGVudF9UeXBlc10u&#10;eG1sUEsBAi0AFAAGAAgAAAAhADj9If/WAAAAlAEAAAsAAAAAAAAAAAAAAAAALwEAAF9yZWxzLy5y&#10;ZWxzUEsBAi0AFAAGAAgAAAAhAIVbPu6WAgAAogUAAA4AAAAAAAAAAAAAAAAALgIAAGRycy9lMm9E&#10;b2MueG1sUEsBAi0AFAAGAAgAAAAhAAiPQBDhAAAACwEAAA8AAAAAAAAAAAAAAAAA8AQAAGRycy9k&#10;b3ducmV2LnhtbFBLBQYAAAAABAAEAPMAAAD+BQAAAAA=&#10;" adj="-14553,18297" fillcolor="white [3201]" strokecolor="#ed7d31 [3205]" strokeweight="1pt">
                <v:textbox>
                  <w:txbxContent>
                    <w:p w14:paraId="6E381DBA" w14:textId="0BA968BB" w:rsidR="00A11242" w:rsidRDefault="000E0E5A" w:rsidP="00A11242">
                      <w:pPr>
                        <w:jc w:val="center"/>
                      </w:pPr>
                      <w:r>
                        <w:t>Variante(n)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11242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38E35" wp14:editId="276A1BAA">
                <wp:simplePos x="0" y="0"/>
                <wp:positionH relativeFrom="column">
                  <wp:posOffset>5360187</wp:posOffset>
                </wp:positionH>
                <wp:positionV relativeFrom="paragraph">
                  <wp:posOffset>1653997</wp:posOffset>
                </wp:positionV>
                <wp:extent cx="906780" cy="289560"/>
                <wp:effectExtent l="285750" t="38100" r="26670" b="15240"/>
                <wp:wrapNone/>
                <wp:docPr id="14" name="Legende: Lini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606"/>
                            <a:gd name="adj4" fmla="val -3083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BC45E" w14:textId="7A51D433" w:rsidR="00A11242" w:rsidRDefault="000E0E5A" w:rsidP="00A11242">
                            <w:pPr>
                              <w:jc w:val="center"/>
                            </w:pPr>
                            <w:r>
                              <w:t>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38E35" id="Legende: Linie 14" o:spid="_x0000_s1030" type="#_x0000_t47" style="position:absolute;margin-left:422.05pt;margin-top:130.25pt;width:71.4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lklwIAAKEFAAAOAAAAZHJzL2Uyb0RvYy54bWysVE1v2zAMvQ/YfxB0b+04aZIGdYogRYcB&#10;RRusHXpWZKnxJouapMTOfv0o2XHSD2DAsItNiY8U3yOlq+umUmQnrCtB53RwnlIiNIei1C85/f50&#10;ezalxHmmC6ZAi5zuhaPX88+frmozExlsQBXCEkyi3aw2Od14b2ZJ4vhGVMydgxEanRJsxTwu7UtS&#10;WFZj9kolWZqOkxpsYSxw4Rzu3rROOo/5pRTcP0jphCcqp1ibj18bv+vwTeZXbPZimdmUvCuD/UMV&#10;FSs1HtqnumGeka0t36WqSm7BgfTnHKoEpCy5iByQzSB9w+Zxw4yIXFAcZ3qZ3P9Ly+93j2ZlUYba&#10;uJlDM7BopK3CH+sjTRRr34slGk84bl6m48kUJeXoyqaXF+MoZnIMNtb5LwIqEoycrrFRwi6ZUrD1&#10;gygW2905H1UriGYVjgcrfgwokZXCJuyYIoPp5OLQpBNMdoo5mw6Hw66RJ5jhK8xknI7fY0avMMN0&#10;OpwEEJLoSkPrQAO3jxJFy++VCNUr/U1IUhYoShZ5xekVS2UJckBSnAvtsy5zRIcwWSrVB7aCvAlU&#10;qFNbTocNYSJOdR+Y/v3EPiKeCtr3wVWpwX6UoPjZn9ziD+xbzoG+b9YNks7pKNQYdtZQ7FeWWGhv&#10;mTP8tsTW3zHnV8xiR3Fa8KnwD/iRCuqcQmdRsgH7+6P9gMdpRy8lNV7TnLpfW2YFJeqrxntwORiN&#10;wr2Oi9HFJMOFPfWsTz16Wy0BO4IzhtVFM+C9OpjSQvWMg7oIp6KLaY5n55R7e1gsfft84JvExWIR&#10;YXiXDfN3+tHwkDzoHMbmqXlm1nTz7/Hi3MPhSncT1nb3iA2RGhZbD7L0wXnUtVvgO4DWq4fmdB1R&#10;x5d1/gcAAP//AwBQSwMEFAAGAAgAAAAhALT+/rbiAAAACwEAAA8AAABkcnMvZG93bnJldi54bWxM&#10;j0FPg0AQhe8m/ofNmHizu9CKgCyN0fSgl0ZsD70NMAKR3aXsUvDfu570OHlf3vsm2y6qZxcabWe0&#10;hGAlgJGuTN3pRsLhY3cXA7MOdY290SThmyxs8+urDNPazPqdLoVrmC/RNkUJrXNDyrmtWlJoV2Yg&#10;7bNPMyp0/hwbXo84+3LV81CIiCvstF9ocaDnlqqvYlISpuPbMp9f16cTdufdyz4Jy+IhlPL2Znl6&#10;BOZocX8w/Op7dci9U2kmXVvWS4g3m8CjEsJI3APzRBJHCbBSwlpEAfA84/9/yH8AAAD//wMAUEsB&#10;Ai0AFAAGAAgAAAAhALaDOJL+AAAA4QEAABMAAAAAAAAAAAAAAAAAAAAAAFtDb250ZW50X1R5cGVz&#10;XS54bWxQSwECLQAUAAYACAAAACEAOP0h/9YAAACUAQAACwAAAAAAAAAAAAAAAAAvAQAAX3JlbHMv&#10;LnJlbHNQSwECLQAUAAYACAAAACEAH1ZJZJcCAAChBQAADgAAAAAAAAAAAAAAAAAuAgAAZHJzL2Uy&#10;b0RvYy54bWxQSwECLQAUAAYACAAAACEAtP7+tuIAAAALAQAADwAAAAAAAAAAAAAAAADxBAAAZHJz&#10;L2Rvd25yZXYueG1sUEsFBgAAAAAEAAQA8wAAAAAGAAAAAA==&#10;" adj="-6661,-1643" fillcolor="white [3201]" strokecolor="#ed7d31 [3205]" strokeweight="1pt">
                <v:textbox>
                  <w:txbxContent>
                    <w:p w14:paraId="409BC45E" w14:textId="7A51D433" w:rsidR="00A11242" w:rsidRDefault="000E0E5A" w:rsidP="00A11242">
                      <w:pPr>
                        <w:jc w:val="center"/>
                      </w:pPr>
                      <w:r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  <w:r w:rsidRPr="000E0E5A">
        <w:rPr>
          <w:caps/>
          <w:noProof/>
        </w:rPr>
        <w:drawing>
          <wp:inline distT="0" distB="0" distL="0" distR="0" wp14:anchorId="6EAFC65F" wp14:editId="4876B5E2">
            <wp:extent cx="5760720" cy="693928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242" w:rsidRPr="00A11242" w:rsidSect="00EC70BB">
      <w:headerReference w:type="default" r:id="rId14"/>
      <w:footerReference w:type="default" r:id="rId15"/>
      <w:pgSz w:w="11906" w:h="16838"/>
      <w:pgMar w:top="709" w:right="1417" w:bottom="1134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9728" w14:textId="77777777" w:rsidR="00DF701B" w:rsidRDefault="00DF701B" w:rsidP="00EC70BB">
      <w:pPr>
        <w:spacing w:after="0" w:line="240" w:lineRule="auto"/>
      </w:pPr>
      <w:r>
        <w:separator/>
      </w:r>
    </w:p>
  </w:endnote>
  <w:endnote w:type="continuationSeparator" w:id="0">
    <w:p w14:paraId="198ECFF1" w14:textId="77777777" w:rsidR="00DF701B" w:rsidRDefault="00DF701B" w:rsidP="00E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0E1" w14:textId="77777777" w:rsidR="00EC70BB" w:rsidRDefault="00EC70BB">
    <w:pPr>
      <w:pStyle w:val="Fuzeile"/>
      <w:jc w:val="center"/>
      <w:rPr>
        <w:color w:val="5B9BD5" w:themeColor="accent1"/>
      </w:rPr>
    </w:pPr>
    <w:r>
      <w:rPr>
        <w:color w:val="5B9BD5" w:themeColor="accent1"/>
      </w:rPr>
      <w:t xml:space="preserve">Seite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von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Arabisch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72B0338B" w14:textId="77777777" w:rsidR="00EC70BB" w:rsidRDefault="00EC7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0F3B" w14:textId="77777777" w:rsidR="00DF701B" w:rsidRDefault="00DF701B" w:rsidP="00EC70BB">
      <w:pPr>
        <w:spacing w:after="0" w:line="240" w:lineRule="auto"/>
      </w:pPr>
      <w:r>
        <w:separator/>
      </w:r>
    </w:p>
  </w:footnote>
  <w:footnote w:type="continuationSeparator" w:id="0">
    <w:p w14:paraId="4ED7122D" w14:textId="77777777" w:rsidR="00DF701B" w:rsidRDefault="00DF701B" w:rsidP="00EC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8A59" w14:textId="618E1DA8" w:rsidR="00B2705F" w:rsidRDefault="00B2705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E0D0897" wp14:editId="0C7EA622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66700" cy="2667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A47D9" w14:textId="2FA26849" w:rsidR="00EC70BB" w:rsidRPr="00EC70BB" w:rsidRDefault="00EC70BB">
    <w:pPr>
      <w:pStyle w:val="Kopfzeile"/>
      <w:rPr>
        <w:sz w:val="14"/>
        <w:szCs w:val="14"/>
      </w:rPr>
    </w:pPr>
    <w:r w:rsidRPr="00EC70BB">
      <w:rPr>
        <w:sz w:val="14"/>
        <w:szCs w:val="14"/>
      </w:rPr>
      <w:t>E</w:t>
    </w:r>
    <w:r w:rsidR="00F95D3D">
      <w:rPr>
        <w:sz w:val="14"/>
        <w:szCs w:val="14"/>
      </w:rPr>
      <w:t xml:space="preserve"> </w:t>
    </w:r>
    <w:r w:rsidRPr="00EC70BB">
      <w:rPr>
        <w:sz w:val="14"/>
        <w:szCs w:val="14"/>
      </w:rPr>
      <w:t>-</w:t>
    </w:r>
    <w:r w:rsidR="00F95D3D">
      <w:rPr>
        <w:sz w:val="14"/>
        <w:szCs w:val="14"/>
      </w:rPr>
      <w:t xml:space="preserve"> </w:t>
    </w:r>
    <w:r w:rsidRPr="00EC70BB">
      <w:rPr>
        <w:sz w:val="14"/>
        <w:szCs w:val="14"/>
      </w:rPr>
      <w:t>Commerce |</w:t>
    </w:r>
    <w:r w:rsidR="000F0A34">
      <w:rPr>
        <w:sz w:val="14"/>
        <w:szCs w:val="14"/>
      </w:rPr>
      <w:t xml:space="preserve"> LF 2 | </w:t>
    </w:r>
    <w:r w:rsidRPr="00EC70BB">
      <w:rPr>
        <w:sz w:val="14"/>
        <w:szCs w:val="14"/>
      </w:rPr>
      <w:t xml:space="preserve">Warensortiment | </w:t>
    </w:r>
    <w:r w:rsidR="00B2705F">
      <w:rPr>
        <w:sz w:val="14"/>
        <w:szCs w:val="14"/>
      </w:rPr>
      <w:t xml:space="preserve">Produkte </w:t>
    </w:r>
    <w:r w:rsidRPr="00EC70BB">
      <w:rPr>
        <w:sz w:val="14"/>
        <w:szCs w:val="14"/>
      </w:rPr>
      <w:t>anlegen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D62"/>
    <w:multiLevelType w:val="hybridMultilevel"/>
    <w:tmpl w:val="4130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07D9"/>
    <w:multiLevelType w:val="hybridMultilevel"/>
    <w:tmpl w:val="71BE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037830">
    <w:abstractNumId w:val="1"/>
  </w:num>
  <w:num w:numId="2" w16cid:durableId="73442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BB"/>
    <w:rsid w:val="000C6F72"/>
    <w:rsid w:val="000E0E5A"/>
    <w:rsid w:val="000F0A34"/>
    <w:rsid w:val="001117DF"/>
    <w:rsid w:val="002A31CC"/>
    <w:rsid w:val="004B3ACC"/>
    <w:rsid w:val="00562DAE"/>
    <w:rsid w:val="0058608B"/>
    <w:rsid w:val="0059697E"/>
    <w:rsid w:val="005D6212"/>
    <w:rsid w:val="00746AF1"/>
    <w:rsid w:val="007B68C7"/>
    <w:rsid w:val="007E1C25"/>
    <w:rsid w:val="00830871"/>
    <w:rsid w:val="00860C3C"/>
    <w:rsid w:val="00946D6B"/>
    <w:rsid w:val="00A11242"/>
    <w:rsid w:val="00A3220C"/>
    <w:rsid w:val="00B1251F"/>
    <w:rsid w:val="00B2705F"/>
    <w:rsid w:val="00B8577A"/>
    <w:rsid w:val="00BB5BE6"/>
    <w:rsid w:val="00CA0E65"/>
    <w:rsid w:val="00D51188"/>
    <w:rsid w:val="00DF701B"/>
    <w:rsid w:val="00E05458"/>
    <w:rsid w:val="00E258E2"/>
    <w:rsid w:val="00EC70BB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BE6BF"/>
  <w15:chartTrackingRefBased/>
  <w15:docId w15:val="{1A719301-BB9D-447E-B7A7-DAC00E5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08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C7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C7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0BB"/>
  </w:style>
  <w:style w:type="paragraph" w:styleId="Fuzeile">
    <w:name w:val="footer"/>
    <w:basedOn w:val="Standard"/>
    <w:link w:val="FuzeileZchn"/>
    <w:uiPriority w:val="99"/>
    <w:unhideWhenUsed/>
    <w:rsid w:val="00E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0BB"/>
  </w:style>
  <w:style w:type="table" w:styleId="Tabellenraster">
    <w:name w:val="Table Grid"/>
    <w:basedOn w:val="NormaleTabelle"/>
    <w:uiPriority w:val="39"/>
    <w:rsid w:val="00EC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54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54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124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95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elp.shopify.com/de/manual/products/variants/add-vari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vsmibo-my.sharepoint.com/:f:/g/personal/drawe_fvs-berufskolleg_de/Ek0KLt76mj9DmakcYkPRYpwB7XkIDbiDBBm6r--3grsTMA?e=C9R7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Drawe</dc:creator>
  <cp:keywords/>
  <dc:description/>
  <cp:lastModifiedBy>Drawe,Michael</cp:lastModifiedBy>
  <cp:revision>2</cp:revision>
  <dcterms:created xsi:type="dcterms:W3CDTF">2022-08-02T12:08:00Z</dcterms:created>
  <dcterms:modified xsi:type="dcterms:W3CDTF">2022-08-02T12:08:00Z</dcterms:modified>
</cp:coreProperties>
</file>